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FD0" w:rsidRPr="009B4330" w:rsidRDefault="00D54FD0" w:rsidP="00D54FD0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9B4330">
        <w:rPr>
          <w:rFonts w:ascii="標楷體" w:eastAsia="標楷體" w:hAnsi="標楷體" w:hint="eastAsia"/>
          <w:b/>
          <w:bCs/>
          <w:sz w:val="28"/>
          <w:szCs w:val="28"/>
        </w:rPr>
        <w:t>大專校院學生國際體驗學習計畫心得分享</w:t>
      </w:r>
    </w:p>
    <w:p w:rsidR="00D54FD0" w:rsidRPr="009B4330" w:rsidRDefault="00D54FD0" w:rsidP="00D54FD0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2955"/>
        <w:gridCol w:w="1350"/>
        <w:gridCol w:w="2559"/>
      </w:tblGrid>
      <w:tr w:rsidR="00D54FD0" w:rsidRPr="009B4330" w:rsidTr="00CC4B91">
        <w:tc>
          <w:tcPr>
            <w:tcW w:w="1728" w:type="dxa"/>
            <w:shd w:val="clear" w:color="auto" w:fill="auto"/>
          </w:tcPr>
          <w:p w:rsidR="00D54FD0" w:rsidRPr="009B4330" w:rsidRDefault="00D54FD0" w:rsidP="00CC4B91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B4330">
              <w:rPr>
                <w:rFonts w:ascii="標楷體" w:eastAsia="標楷體" w:hAnsi="標楷體" w:hint="eastAsia"/>
                <w:b/>
                <w:bCs/>
              </w:rPr>
              <w:t>學校名稱</w:t>
            </w:r>
          </w:p>
        </w:tc>
        <w:tc>
          <w:tcPr>
            <w:tcW w:w="3420" w:type="dxa"/>
            <w:shd w:val="clear" w:color="auto" w:fill="auto"/>
          </w:tcPr>
          <w:p w:rsidR="00D54FD0" w:rsidRPr="009B4330" w:rsidRDefault="006E2AC1" w:rsidP="00CC4B91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國立臺灣海洋大學</w:t>
            </w:r>
          </w:p>
        </w:tc>
        <w:tc>
          <w:tcPr>
            <w:tcW w:w="1620" w:type="dxa"/>
            <w:shd w:val="clear" w:color="auto" w:fill="auto"/>
          </w:tcPr>
          <w:p w:rsidR="00D54FD0" w:rsidRPr="009B4330" w:rsidRDefault="00D54FD0" w:rsidP="00CC4B91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 w:rsidRPr="009B4330">
              <w:rPr>
                <w:rFonts w:ascii="標楷體" w:eastAsia="標楷體" w:hAnsi="標楷體" w:hint="eastAsia"/>
                <w:b/>
                <w:bCs/>
              </w:rPr>
              <w:t>系級</w:t>
            </w:r>
          </w:p>
        </w:tc>
        <w:tc>
          <w:tcPr>
            <w:tcW w:w="3086" w:type="dxa"/>
            <w:shd w:val="clear" w:color="auto" w:fill="auto"/>
          </w:tcPr>
          <w:p w:rsidR="00D54FD0" w:rsidRPr="009B4330" w:rsidRDefault="006E2AC1" w:rsidP="00CC4B91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航運管理學系四年級</w:t>
            </w:r>
          </w:p>
        </w:tc>
      </w:tr>
      <w:tr w:rsidR="00D54FD0" w:rsidRPr="009B4330" w:rsidTr="00CC4B91">
        <w:tc>
          <w:tcPr>
            <w:tcW w:w="1728" w:type="dxa"/>
            <w:shd w:val="clear" w:color="auto" w:fill="auto"/>
          </w:tcPr>
          <w:p w:rsidR="00D54FD0" w:rsidRPr="009B4330" w:rsidRDefault="00D54FD0" w:rsidP="00CC4B91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B4330">
              <w:rPr>
                <w:rFonts w:ascii="標楷體" w:eastAsia="標楷體" w:hAnsi="標楷體" w:hint="eastAsia"/>
                <w:b/>
                <w:bCs/>
              </w:rPr>
              <w:t>出國</w:t>
            </w:r>
            <w:r w:rsidRPr="009B4330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3420" w:type="dxa"/>
            <w:shd w:val="clear" w:color="auto" w:fill="auto"/>
          </w:tcPr>
          <w:p w:rsidR="00D54FD0" w:rsidRPr="009B4330" w:rsidRDefault="006E2AC1" w:rsidP="00CC4B91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泰國</w:t>
            </w:r>
            <w:r w:rsidR="00B86B88">
              <w:rPr>
                <w:rFonts w:ascii="標楷體" w:eastAsia="標楷體" w:hAnsi="標楷體" w:hint="eastAsia"/>
                <w:b/>
                <w:bCs/>
              </w:rPr>
              <w:t>（曼谷/清邁）</w:t>
            </w:r>
            <w:bookmarkStart w:id="0" w:name="_GoBack"/>
            <w:bookmarkEnd w:id="0"/>
          </w:p>
        </w:tc>
        <w:tc>
          <w:tcPr>
            <w:tcW w:w="1620" w:type="dxa"/>
            <w:shd w:val="clear" w:color="auto" w:fill="auto"/>
          </w:tcPr>
          <w:p w:rsidR="00D54FD0" w:rsidRPr="009B4330" w:rsidRDefault="00D54FD0" w:rsidP="00CC4B91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 w:rsidRPr="009B4330">
              <w:rPr>
                <w:rFonts w:ascii="標楷體" w:eastAsia="標楷體" w:hAnsi="標楷體" w:hint="eastAsia"/>
                <w:b/>
                <w:bCs/>
              </w:rPr>
              <w:t>出國期間</w:t>
            </w:r>
          </w:p>
        </w:tc>
        <w:tc>
          <w:tcPr>
            <w:tcW w:w="3086" w:type="dxa"/>
            <w:shd w:val="clear" w:color="auto" w:fill="auto"/>
          </w:tcPr>
          <w:p w:rsidR="00D54FD0" w:rsidRPr="009B4330" w:rsidRDefault="006E2AC1" w:rsidP="00CC4B91">
            <w:pPr>
              <w:spacing w:line="440" w:lineRule="exact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0626-0710</w:t>
            </w:r>
          </w:p>
        </w:tc>
      </w:tr>
      <w:tr w:rsidR="00D54FD0" w:rsidRPr="009B4330" w:rsidTr="00CC4B91">
        <w:tc>
          <w:tcPr>
            <w:tcW w:w="1728" w:type="dxa"/>
            <w:shd w:val="clear" w:color="auto" w:fill="auto"/>
          </w:tcPr>
          <w:p w:rsidR="00D54FD0" w:rsidRPr="009B4330" w:rsidRDefault="00D54FD0" w:rsidP="00CC4B91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B4330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420" w:type="dxa"/>
            <w:shd w:val="clear" w:color="auto" w:fill="auto"/>
          </w:tcPr>
          <w:p w:rsidR="00D54FD0" w:rsidRPr="009B4330" w:rsidRDefault="006E2AC1" w:rsidP="00CC4B91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翁子涵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D54FD0" w:rsidRPr="009B4330" w:rsidRDefault="00D54FD0" w:rsidP="00CC4B91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 w:rsidRPr="009B4330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3086" w:type="dxa"/>
            <w:shd w:val="clear" w:color="auto" w:fill="auto"/>
          </w:tcPr>
          <w:p w:rsidR="00D54FD0" w:rsidRPr="009B4330" w:rsidRDefault="006E2AC1" w:rsidP="00CC4B91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女</w:t>
            </w:r>
          </w:p>
        </w:tc>
      </w:tr>
      <w:tr w:rsidR="00D54FD0" w:rsidRPr="009B4330" w:rsidTr="00CC4B91">
        <w:tc>
          <w:tcPr>
            <w:tcW w:w="1728" w:type="dxa"/>
            <w:shd w:val="clear" w:color="auto" w:fill="auto"/>
          </w:tcPr>
          <w:p w:rsidR="00D54FD0" w:rsidRPr="009B4330" w:rsidRDefault="00D54FD0" w:rsidP="00CC4B91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B4330">
              <w:rPr>
                <w:rFonts w:ascii="標楷體" w:eastAsia="標楷體" w:hAnsi="標楷體" w:hint="eastAsia"/>
                <w:b/>
              </w:rPr>
              <w:t>生日</w:t>
            </w:r>
          </w:p>
        </w:tc>
        <w:tc>
          <w:tcPr>
            <w:tcW w:w="3420" w:type="dxa"/>
            <w:shd w:val="clear" w:color="auto" w:fill="auto"/>
          </w:tcPr>
          <w:p w:rsidR="00D54FD0" w:rsidRPr="009B4330" w:rsidRDefault="006E2AC1" w:rsidP="00CC4B91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1994/02/25</w:t>
            </w:r>
          </w:p>
        </w:tc>
        <w:tc>
          <w:tcPr>
            <w:tcW w:w="1620" w:type="dxa"/>
            <w:shd w:val="clear" w:color="auto" w:fill="auto"/>
          </w:tcPr>
          <w:p w:rsidR="00D54FD0" w:rsidRPr="009B4330" w:rsidRDefault="00D54FD0" w:rsidP="00CC4B91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086" w:type="dxa"/>
            <w:shd w:val="clear" w:color="auto" w:fill="auto"/>
          </w:tcPr>
          <w:p w:rsidR="00D54FD0" w:rsidRPr="009B4330" w:rsidRDefault="00D54FD0" w:rsidP="00CC4B91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54FD0" w:rsidRPr="009B4330" w:rsidTr="00CC4B91">
        <w:tc>
          <w:tcPr>
            <w:tcW w:w="1728" w:type="dxa"/>
            <w:shd w:val="clear" w:color="auto" w:fill="auto"/>
          </w:tcPr>
          <w:p w:rsidR="00D54FD0" w:rsidRPr="009B4330" w:rsidRDefault="00D54FD0" w:rsidP="00CC4B91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B4330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  <w:tc>
          <w:tcPr>
            <w:tcW w:w="8126" w:type="dxa"/>
            <w:gridSpan w:val="3"/>
            <w:shd w:val="clear" w:color="auto" w:fill="auto"/>
          </w:tcPr>
          <w:p w:rsidR="006B1B53" w:rsidRPr="006B1B53" w:rsidRDefault="006B1B53" w:rsidP="00CC4B9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F0A85">
              <w:rPr>
                <w:rFonts w:ascii="標楷體" w:eastAsia="標楷體" w:hAnsi="標楷體" w:hint="eastAsia"/>
              </w:rPr>
              <w:t>內容須包含針對計畫書中學習主題之回饋及心得感想。每篇心得字數宜有1,000個字以上，並附上照片4張（含圖說）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D54FD0" w:rsidRPr="009B4330" w:rsidRDefault="00D54FD0" w:rsidP="00D54FD0">
      <w:pPr>
        <w:spacing w:line="440" w:lineRule="exact"/>
        <w:rPr>
          <w:rFonts w:ascii="標楷體" w:eastAsia="標楷體" w:hAnsi="標楷體"/>
          <w:b/>
          <w:bCs/>
          <w:sz w:val="26"/>
          <w:szCs w:val="26"/>
        </w:rPr>
      </w:pPr>
      <w:r w:rsidRPr="009B4330">
        <w:rPr>
          <w:rFonts w:ascii="標楷體" w:eastAsia="標楷體" w:hAnsi="標楷體" w:hint="eastAsia"/>
          <w:b/>
          <w:bCs/>
          <w:sz w:val="26"/>
          <w:szCs w:val="26"/>
        </w:rPr>
        <w:t>【心得分享】</w:t>
      </w:r>
    </w:p>
    <w:p w:rsidR="00D54FD0" w:rsidRDefault="00D54FD0" w:rsidP="00D54FD0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9B4330">
        <w:rPr>
          <w:rFonts w:ascii="標楷體" w:eastAsia="標楷體" w:hAnsi="標楷體" w:hint="eastAsia"/>
          <w:sz w:val="26"/>
          <w:szCs w:val="26"/>
        </w:rPr>
        <w:t>文字：</w:t>
      </w:r>
    </w:p>
    <w:p w:rsidR="00B724D3" w:rsidRDefault="006E2AC1" w:rsidP="00AE3647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AE3647" w:rsidRPr="00AE3647">
        <w:rPr>
          <w:rFonts w:ascii="Arial Black" w:eastAsia="標楷體" w:hAnsi="Arial Black"/>
          <w:sz w:val="26"/>
          <w:szCs w:val="26"/>
        </w:rPr>
        <w:t>這次的國際體驗學習計畫，一開始選擇泰國的原因包括：經費考量、捷運交通系統、當然還有最重要的水上交通運輸，我們希望能透過實地的考察與探訪，了解到當地人是如何搭乘泰國的大眾運輸系統上下班，對於台灣的我們而言，可能很難想像上班必須搭船，甚至很有可能需要轉船，才能到下一個目的地</w:t>
      </w:r>
      <w:r w:rsidR="002B297E">
        <w:rPr>
          <w:rFonts w:ascii="Arial Black" w:eastAsia="標楷體" w:hAnsi="Arial Black" w:hint="eastAsia"/>
          <w:sz w:val="26"/>
          <w:szCs w:val="26"/>
        </w:rPr>
        <w:t>，也希望藉由超過兩個禮拜的深度在地生活，能夠更加了解泰國的發展與目前現況</w:t>
      </w:r>
      <w:r w:rsidR="00AE3647">
        <w:rPr>
          <w:rFonts w:ascii="標楷體" w:eastAsia="標楷體" w:hAnsi="標楷體" w:hint="eastAsia"/>
          <w:sz w:val="26"/>
          <w:szCs w:val="26"/>
        </w:rPr>
        <w:t>。</w:t>
      </w:r>
      <w:r w:rsidR="00AE3647" w:rsidRPr="00AE3647">
        <w:rPr>
          <w:rFonts w:ascii="Arial Black" w:eastAsia="標楷體" w:hAnsi="Arial Black"/>
          <w:sz w:val="26"/>
          <w:szCs w:val="26"/>
        </w:rPr>
        <w:t>在曼谷</w:t>
      </w:r>
      <w:r w:rsidR="00AE3647">
        <w:rPr>
          <w:rFonts w:ascii="Arial Black" w:eastAsia="標楷體" w:hAnsi="Arial Black" w:hint="eastAsia"/>
          <w:sz w:val="26"/>
          <w:szCs w:val="26"/>
        </w:rPr>
        <w:t>，我們搭乘了</w:t>
      </w:r>
      <w:r w:rsidR="002B297E">
        <w:rPr>
          <w:rFonts w:ascii="Arial Black" w:eastAsia="標楷體" w:hAnsi="Arial Black" w:hint="eastAsia"/>
          <w:sz w:val="26"/>
          <w:szCs w:val="26"/>
        </w:rPr>
        <w:t>兩條河流的船隻，分別是：空聖桑河</w:t>
      </w:r>
      <w:proofErr w:type="gramStart"/>
      <w:r w:rsidR="002B297E">
        <w:rPr>
          <w:rFonts w:ascii="Arial Black" w:eastAsia="標楷體" w:hAnsi="Arial Black" w:hint="eastAsia"/>
          <w:sz w:val="26"/>
          <w:szCs w:val="26"/>
        </w:rPr>
        <w:t>及昭披耶河</w:t>
      </w:r>
      <w:proofErr w:type="gramEnd"/>
      <w:r w:rsidR="002B297E">
        <w:rPr>
          <w:rFonts w:ascii="標楷體" w:eastAsia="標楷體" w:hAnsi="標楷體" w:hint="eastAsia"/>
          <w:sz w:val="26"/>
          <w:szCs w:val="26"/>
        </w:rPr>
        <w:t>。空聖桑河比較特殊，屬於以前的人工運河，所以河道狹窄，船隻狹小</w:t>
      </w:r>
      <w:r w:rsidR="00A80B9D">
        <w:rPr>
          <w:rFonts w:ascii="標楷體" w:eastAsia="標楷體" w:hAnsi="標楷體" w:hint="eastAsia"/>
          <w:sz w:val="26"/>
          <w:szCs w:val="26"/>
        </w:rPr>
        <w:t>，也沒有很明顯的岸上與水道的區別，造成許多人是看到船隻</w:t>
      </w:r>
      <w:proofErr w:type="gramStart"/>
      <w:r w:rsidR="00A80B9D">
        <w:rPr>
          <w:rFonts w:ascii="標楷體" w:eastAsia="標楷體" w:hAnsi="標楷體" w:hint="eastAsia"/>
          <w:sz w:val="26"/>
          <w:szCs w:val="26"/>
        </w:rPr>
        <w:t>一來，</w:t>
      </w:r>
      <w:proofErr w:type="gramEnd"/>
      <w:r w:rsidR="00A80B9D">
        <w:rPr>
          <w:rFonts w:ascii="標楷體" w:eastAsia="標楷體" w:hAnsi="標楷體" w:hint="eastAsia"/>
          <w:sz w:val="26"/>
          <w:szCs w:val="26"/>
        </w:rPr>
        <w:t>就奮不顧身的跨上船，並等待收費員來收費</w:t>
      </w:r>
      <w:r w:rsidR="002B297E">
        <w:rPr>
          <w:rFonts w:ascii="標楷體" w:eastAsia="標楷體" w:hAnsi="標楷體" w:hint="eastAsia"/>
          <w:sz w:val="26"/>
          <w:szCs w:val="26"/>
        </w:rPr>
        <w:t>，但</w:t>
      </w:r>
      <w:r w:rsidR="00A80B9D">
        <w:rPr>
          <w:rFonts w:ascii="標楷體" w:eastAsia="標楷體" w:hAnsi="標楷體" w:hint="eastAsia"/>
          <w:sz w:val="26"/>
          <w:szCs w:val="26"/>
        </w:rPr>
        <w:t>由於</w:t>
      </w:r>
      <w:r w:rsidR="002B297E">
        <w:rPr>
          <w:rFonts w:ascii="標楷體" w:eastAsia="標楷體" w:hAnsi="標楷體" w:hint="eastAsia"/>
          <w:sz w:val="26"/>
          <w:szCs w:val="26"/>
        </w:rPr>
        <w:t>船隻的往返速度相當頻繁，也鑒於我們深入的觀察與實地走訪，發現空聖桑河對在地人而言較為方便，因為通過的地理位置比較屬於泰國商人發展的地域，所以儘管船隻進行的速度會過快，導致河水</w:t>
      </w:r>
      <w:proofErr w:type="gramStart"/>
      <w:r w:rsidR="002B297E">
        <w:rPr>
          <w:rFonts w:ascii="標楷體" w:eastAsia="標楷體" w:hAnsi="標楷體" w:hint="eastAsia"/>
          <w:sz w:val="26"/>
          <w:szCs w:val="26"/>
        </w:rPr>
        <w:t>濺</w:t>
      </w:r>
      <w:proofErr w:type="gramEnd"/>
      <w:r w:rsidR="002B297E">
        <w:rPr>
          <w:rFonts w:ascii="標楷體" w:eastAsia="標楷體" w:hAnsi="標楷體" w:hint="eastAsia"/>
          <w:sz w:val="26"/>
          <w:szCs w:val="26"/>
        </w:rPr>
        <w:t>起來，但當地人似乎習以為然，反觀我們而言就顯得過於驚恐了；</w:t>
      </w:r>
      <w:proofErr w:type="gramStart"/>
      <w:r w:rsidR="002B297E">
        <w:rPr>
          <w:rFonts w:ascii="標楷體" w:eastAsia="標楷體" w:hAnsi="標楷體" w:hint="eastAsia"/>
          <w:sz w:val="26"/>
          <w:szCs w:val="26"/>
        </w:rPr>
        <w:t>昭披耶河</w:t>
      </w:r>
      <w:proofErr w:type="gramEnd"/>
      <w:r w:rsidR="002B297E">
        <w:rPr>
          <w:rFonts w:ascii="標楷體" w:eastAsia="標楷體" w:hAnsi="標楷體" w:hint="eastAsia"/>
          <w:sz w:val="26"/>
          <w:szCs w:val="26"/>
        </w:rPr>
        <w:t>的搭乘就相對順遂</w:t>
      </w:r>
      <w:r w:rsidR="00A80B9D">
        <w:rPr>
          <w:rFonts w:ascii="標楷體" w:eastAsia="標楷體" w:hAnsi="標楷體" w:hint="eastAsia"/>
          <w:sz w:val="26"/>
          <w:szCs w:val="26"/>
        </w:rPr>
        <w:t>了</w:t>
      </w:r>
      <w:r w:rsidR="002B297E">
        <w:rPr>
          <w:rFonts w:ascii="標楷體" w:eastAsia="標楷體" w:hAnsi="標楷體" w:hint="eastAsia"/>
          <w:sz w:val="26"/>
          <w:szCs w:val="26"/>
        </w:rPr>
        <w:t>，</w:t>
      </w:r>
      <w:r w:rsidR="00A80B9D">
        <w:rPr>
          <w:rFonts w:ascii="標楷體" w:eastAsia="標楷體" w:hAnsi="標楷體" w:hint="eastAsia"/>
          <w:sz w:val="26"/>
          <w:szCs w:val="26"/>
        </w:rPr>
        <w:t>因為碼頭有明顯的上下船標誌以及搭乘的船隻有顏色的區別，所以在遠遠地就可以很清楚看到我們所要搭乘的船是否會靠岸，也</w:t>
      </w:r>
      <w:proofErr w:type="gramStart"/>
      <w:r w:rsidR="00A80B9D">
        <w:rPr>
          <w:rFonts w:ascii="標楷體" w:eastAsia="標楷體" w:hAnsi="標楷體" w:hint="eastAsia"/>
          <w:sz w:val="26"/>
          <w:szCs w:val="26"/>
        </w:rPr>
        <w:t>託</w:t>
      </w:r>
      <w:proofErr w:type="gramEnd"/>
      <w:r w:rsidR="00A80B9D">
        <w:rPr>
          <w:rFonts w:ascii="標楷體" w:eastAsia="標楷體" w:hAnsi="標楷體" w:hint="eastAsia"/>
          <w:sz w:val="26"/>
          <w:szCs w:val="26"/>
        </w:rPr>
        <w:t>於船隻顏色的不同，讓不管是當地人亦或觀光客，都能很明瞭得知這艘船是否會到達自己想去的地方，所以相較於空聖桑河而言，</w:t>
      </w:r>
      <w:proofErr w:type="gramStart"/>
      <w:r w:rsidR="00A80B9D">
        <w:rPr>
          <w:rFonts w:ascii="標楷體" w:eastAsia="標楷體" w:hAnsi="標楷體" w:hint="eastAsia"/>
          <w:sz w:val="26"/>
          <w:szCs w:val="26"/>
        </w:rPr>
        <w:t>昭披耶河</w:t>
      </w:r>
      <w:proofErr w:type="gramEnd"/>
      <w:r w:rsidR="00A80B9D">
        <w:rPr>
          <w:rFonts w:ascii="標楷體" w:eastAsia="標楷體" w:hAnsi="標楷體" w:hint="eastAsia"/>
          <w:sz w:val="26"/>
          <w:szCs w:val="26"/>
        </w:rPr>
        <w:t>所及的景點是屬於比較大眾化的，例如有知名的鄭王廟</w:t>
      </w:r>
      <w:r w:rsidR="00A80B9D" w:rsidRPr="00AE3647">
        <w:rPr>
          <w:rFonts w:ascii="Arial Black" w:eastAsia="標楷體" w:hAnsi="Arial Black"/>
          <w:sz w:val="26"/>
          <w:szCs w:val="26"/>
        </w:rPr>
        <w:t>、</w:t>
      </w:r>
      <w:r w:rsidR="00A80B9D">
        <w:rPr>
          <w:rFonts w:ascii="Arial Black" w:eastAsia="標楷體" w:hAnsi="Arial Black" w:hint="eastAsia"/>
          <w:sz w:val="26"/>
          <w:szCs w:val="26"/>
        </w:rPr>
        <w:t>玉佛寺</w:t>
      </w:r>
      <w:r w:rsidR="00A80B9D" w:rsidRPr="00AE3647">
        <w:rPr>
          <w:rFonts w:ascii="Arial Black" w:eastAsia="標楷體" w:hAnsi="Arial Black"/>
          <w:sz w:val="26"/>
          <w:szCs w:val="26"/>
        </w:rPr>
        <w:t>、</w:t>
      </w:r>
      <w:r w:rsidR="00A80B9D">
        <w:rPr>
          <w:rFonts w:ascii="Arial Black" w:eastAsia="標楷體" w:hAnsi="Arial Black" w:hint="eastAsia"/>
          <w:sz w:val="26"/>
          <w:szCs w:val="26"/>
        </w:rPr>
        <w:t>拉瑪八</w:t>
      </w:r>
      <w:proofErr w:type="gramStart"/>
      <w:r w:rsidR="00A80B9D">
        <w:rPr>
          <w:rFonts w:ascii="Arial Black" w:eastAsia="標楷體" w:hAnsi="Arial Black" w:hint="eastAsia"/>
          <w:sz w:val="26"/>
          <w:szCs w:val="26"/>
        </w:rPr>
        <w:t>世</w:t>
      </w:r>
      <w:proofErr w:type="gramEnd"/>
      <w:r w:rsidR="00A80B9D">
        <w:rPr>
          <w:rFonts w:ascii="Arial Black" w:eastAsia="標楷體" w:hAnsi="Arial Black" w:hint="eastAsia"/>
          <w:sz w:val="26"/>
          <w:szCs w:val="26"/>
        </w:rPr>
        <w:t>大橋以及大眾所知的碼頭市集</w:t>
      </w:r>
      <w:r w:rsidR="00A80B9D">
        <w:rPr>
          <w:rFonts w:ascii="標楷體" w:eastAsia="標楷體" w:hAnsi="標楷體" w:hint="eastAsia"/>
          <w:sz w:val="26"/>
          <w:szCs w:val="26"/>
        </w:rPr>
        <w:t>。</w:t>
      </w:r>
      <w:r w:rsidR="00A82104">
        <w:rPr>
          <w:rFonts w:ascii="標楷體" w:eastAsia="標楷體" w:hAnsi="標楷體" w:hint="eastAsia"/>
          <w:sz w:val="26"/>
          <w:szCs w:val="26"/>
        </w:rPr>
        <w:t>在清邁，美中不足的是去的時機不是那樣的完美，有些河道因為河水不足，導致我們的計畫只能實行登島到寮國的船隻而已，不免有些遺憾，但因為如此，讓我們更加期待搭乘前往黃金三角洲的旅程了，</w:t>
      </w:r>
      <w:r w:rsidR="00A82104">
        <w:rPr>
          <w:rFonts w:ascii="標楷體" w:eastAsia="標楷體" w:hAnsi="標楷體" w:hint="eastAsia"/>
          <w:sz w:val="26"/>
          <w:szCs w:val="26"/>
        </w:rPr>
        <w:lastRenderedPageBreak/>
        <w:t>前往三角洲有許多方式，我們是以跟團的方式執行，</w:t>
      </w:r>
      <w:r w:rsidR="00B724D3">
        <w:rPr>
          <w:rFonts w:ascii="標楷體" w:eastAsia="標楷體" w:hAnsi="標楷體" w:hint="eastAsia"/>
          <w:sz w:val="26"/>
          <w:szCs w:val="26"/>
        </w:rPr>
        <w:t>船票也僅300泰銖，搭船的同時，我們更是透過粉絲專頁的直播方式，與觀眾互動搭船的過程，一路上，船上有解說員的清楚說明，也有分析到因為政治因素，所以從泰國搭乘的船隻僅能到寮國而不能過於前往緬甸，然而在寮國也有待在當地約莫半小時的自由活動，我們能在寮國境內看到許多貧困的小孩，一看到船隻就</w:t>
      </w:r>
      <w:proofErr w:type="gramStart"/>
      <w:r w:rsidR="00B724D3">
        <w:rPr>
          <w:rFonts w:ascii="標楷體" w:eastAsia="標楷體" w:hAnsi="標楷體" w:hint="eastAsia"/>
          <w:sz w:val="26"/>
          <w:szCs w:val="26"/>
        </w:rPr>
        <w:t>衝</w:t>
      </w:r>
      <w:proofErr w:type="gramEnd"/>
      <w:r w:rsidR="00B724D3">
        <w:rPr>
          <w:rFonts w:ascii="標楷體" w:eastAsia="標楷體" w:hAnsi="標楷體" w:hint="eastAsia"/>
          <w:sz w:val="26"/>
          <w:szCs w:val="26"/>
        </w:rPr>
        <w:t>往前想把握每</w:t>
      </w:r>
      <w:proofErr w:type="gramStart"/>
      <w:r w:rsidR="00B724D3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="00B724D3">
        <w:rPr>
          <w:rFonts w:ascii="標楷體" w:eastAsia="標楷體" w:hAnsi="標楷體" w:hint="eastAsia"/>
          <w:sz w:val="26"/>
          <w:szCs w:val="26"/>
        </w:rPr>
        <w:t>旅客的小費，但因為人數過多，所以我們不太敢真的給小費，怕會使當地更多居民往前來，這也是看到另一個心動的場景，可能他們每天殷殷期盼的是旅客的「錢」來，於是我們付出了另一種方式讓他們能夠得到收入，那就是購買當地的服飾。也因為搭乘了三角洲的船隻，讓我們更深刻體會到戰地位置的不利，會使得當地居民不被受到政府過多的重視，也是值得省思的地方。</w:t>
      </w:r>
    </w:p>
    <w:p w:rsidR="004A5F27" w:rsidRDefault="00936980" w:rsidP="00AE3647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透過整個計畫的執行，從寫計劃書開始就是挑戰的開始，我們從對泰國的陌生到欣賞泰國甚至是喜歡泰國，這一切的一切都是我們在寫計畫書的時候不曾想過的，因為泰國的美好是需要親自去體驗與發掘的，也希望能藉由我們計畫書的內容，讓前往泰國的旅客</w:t>
      </w:r>
      <w:r w:rsidR="00CC4B91">
        <w:rPr>
          <w:rFonts w:ascii="標楷體" w:eastAsia="標楷體" w:hAnsi="標楷體" w:hint="eastAsia"/>
          <w:sz w:val="26"/>
          <w:szCs w:val="26"/>
        </w:rPr>
        <w:t>都能感受到泰國的熱情與美麗，更能在搭乘船隻這部分能夠因為我們計畫書，讓旅泰的觀光客不會因為害怕詢問</w:t>
      </w:r>
      <w:proofErr w:type="gramStart"/>
      <w:r w:rsidR="00CC4B91">
        <w:rPr>
          <w:rFonts w:ascii="標楷體" w:eastAsia="標楷體" w:hAnsi="標楷體" w:hint="eastAsia"/>
          <w:sz w:val="26"/>
          <w:szCs w:val="26"/>
        </w:rPr>
        <w:t>而搭錯船隻</w:t>
      </w:r>
      <w:proofErr w:type="gramEnd"/>
      <w:r w:rsidR="00CC4B91">
        <w:rPr>
          <w:rFonts w:ascii="標楷體" w:eastAsia="標楷體" w:hAnsi="標楷體" w:hint="eastAsia"/>
          <w:sz w:val="26"/>
          <w:szCs w:val="26"/>
        </w:rPr>
        <w:t>，也因為我們仔細的分析路線以及顏色的區別，讓無論搭乘的人或是想了解的泰國水上運輸系統的人，都能更加深刻了解整個水上運輸系統的搭乘方式</w:t>
      </w:r>
      <w:r w:rsidR="004A5F27">
        <w:rPr>
          <w:rFonts w:ascii="標楷體" w:eastAsia="標楷體" w:hAnsi="標楷體" w:hint="eastAsia"/>
          <w:sz w:val="26"/>
          <w:szCs w:val="26"/>
        </w:rPr>
        <w:t>，從這之中，我們學習到不只是行程的規劃會與當時的狀況發生而有所出入</w:t>
      </w:r>
      <w:proofErr w:type="gramStart"/>
      <w:r w:rsidR="004A5F27">
        <w:rPr>
          <w:rFonts w:ascii="標楷體" w:eastAsia="標楷體" w:hAnsi="標楷體" w:hint="eastAsia"/>
          <w:sz w:val="26"/>
          <w:szCs w:val="26"/>
        </w:rPr>
        <w:t>以外，</w:t>
      </w:r>
      <w:proofErr w:type="gramEnd"/>
      <w:r w:rsidR="004A5F27">
        <w:rPr>
          <w:rFonts w:ascii="標楷體" w:eastAsia="標楷體" w:hAnsi="標楷體" w:hint="eastAsia"/>
          <w:sz w:val="26"/>
          <w:szCs w:val="26"/>
        </w:rPr>
        <w:t>我們更學習到如何隨機應變的能力以及更快速融入當地生活，這真的是在我們大四畢業以前最好的挑戰，也成為我們記憶中最美好的大學回憶之</w:t>
      </w:r>
      <w:proofErr w:type="gramStart"/>
      <w:r w:rsidR="004A5F27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4A5F27">
        <w:rPr>
          <w:rFonts w:ascii="標楷體" w:eastAsia="標楷體" w:hAnsi="標楷體" w:hint="eastAsia"/>
          <w:sz w:val="26"/>
          <w:szCs w:val="26"/>
        </w:rPr>
        <w:t>。</w:t>
      </w:r>
    </w:p>
    <w:p w:rsidR="00071B82" w:rsidRDefault="00071B82" w:rsidP="00AE3647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</w:p>
    <w:p w:rsidR="00071B82" w:rsidRDefault="00071B82" w:rsidP="00AE3647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</w:p>
    <w:p w:rsidR="00071B82" w:rsidRDefault="00071B82" w:rsidP="00AE3647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</w:p>
    <w:p w:rsidR="00071B82" w:rsidRDefault="00071B82" w:rsidP="00AE3647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</w:p>
    <w:p w:rsidR="00071B82" w:rsidRDefault="00071B82" w:rsidP="00AE3647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</w:p>
    <w:p w:rsidR="00071B82" w:rsidRDefault="00071B82" w:rsidP="00AE3647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</w:p>
    <w:p w:rsidR="00071B82" w:rsidRDefault="00071B82" w:rsidP="00AE3647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</w:p>
    <w:p w:rsidR="00071B82" w:rsidRDefault="00071B82" w:rsidP="00AE3647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</w:p>
    <w:p w:rsidR="00071B82" w:rsidRDefault="00071B82" w:rsidP="00AE3647">
      <w:pPr>
        <w:spacing w:line="440" w:lineRule="exact"/>
        <w:jc w:val="both"/>
        <w:rPr>
          <w:rFonts w:ascii="標楷體" w:eastAsia="標楷體" w:hAnsi="標楷體" w:hint="eastAsia"/>
          <w:sz w:val="26"/>
          <w:szCs w:val="26"/>
        </w:rPr>
      </w:pPr>
    </w:p>
    <w:p w:rsidR="00D54FD0" w:rsidRPr="002B297E" w:rsidRDefault="004A5F27" w:rsidP="00AE3647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照</w:t>
      </w:r>
      <w:r w:rsidR="00D54FD0" w:rsidRPr="009B4330">
        <w:rPr>
          <w:rFonts w:ascii="標楷體" w:eastAsia="標楷體" w:hAnsi="標楷體" w:hint="eastAsia"/>
          <w:sz w:val="26"/>
          <w:szCs w:val="26"/>
        </w:rPr>
        <w:t>片：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4"/>
        <w:gridCol w:w="4142"/>
      </w:tblGrid>
      <w:tr w:rsidR="00071B82" w:rsidRPr="009B4330" w:rsidTr="00071B82">
        <w:trPr>
          <w:trHeight w:val="3668"/>
        </w:trPr>
        <w:tc>
          <w:tcPr>
            <w:tcW w:w="4847" w:type="dxa"/>
            <w:shd w:val="clear" w:color="auto" w:fill="auto"/>
          </w:tcPr>
          <w:p w:rsidR="00D54FD0" w:rsidRPr="009B4330" w:rsidRDefault="00D54FD0" w:rsidP="00CC4B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B4330">
              <w:rPr>
                <w:rFonts w:ascii="標楷體" w:eastAsia="標楷體" w:hAnsi="標楷體" w:hint="eastAsia"/>
                <w:sz w:val="26"/>
                <w:szCs w:val="26"/>
              </w:rPr>
              <w:t>圖一：</w:t>
            </w:r>
          </w:p>
          <w:p w:rsidR="00D54FD0" w:rsidRPr="009B4330" w:rsidRDefault="001208BF" w:rsidP="00CC4B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208BF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>
                  <wp:extent cx="2352675" cy="1975733"/>
                  <wp:effectExtent l="0" t="0" r="0" b="5715"/>
                  <wp:docPr id="1" name="圖片 1" descr="C:\Users\ASUS\Desktop\showthai核銷資料\新增資料夾\IMG_9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showthai核銷資料\新增資料夾\IMG_9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199" cy="1992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shd w:val="clear" w:color="auto" w:fill="auto"/>
          </w:tcPr>
          <w:p w:rsidR="001208BF" w:rsidRDefault="00D54FD0" w:rsidP="00CC4B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B4330">
              <w:rPr>
                <w:rFonts w:ascii="標楷體" w:eastAsia="標楷體" w:hAnsi="標楷體" w:hint="eastAsia"/>
                <w:sz w:val="26"/>
                <w:szCs w:val="26"/>
              </w:rPr>
              <w:t>圖二：</w:t>
            </w:r>
          </w:p>
          <w:p w:rsidR="00D54FD0" w:rsidRPr="009B4330" w:rsidRDefault="001208BF" w:rsidP="00CC4B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208BF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>
                  <wp:extent cx="1543050" cy="2057401"/>
                  <wp:effectExtent l="0" t="0" r="0" b="0"/>
                  <wp:docPr id="3" name="圖片 3" descr="C:\Users\ASUS\Desktop\showthai核銷資料\新增資料夾\IMG_9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US\Desktop\showthai核銷資料\新增資料夾\IMG_9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170" cy="2060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B82" w:rsidRPr="009B4330" w:rsidTr="001208BF">
        <w:trPr>
          <w:trHeight w:val="1602"/>
        </w:trPr>
        <w:tc>
          <w:tcPr>
            <w:tcW w:w="4847" w:type="dxa"/>
            <w:shd w:val="clear" w:color="auto" w:fill="auto"/>
          </w:tcPr>
          <w:p w:rsidR="00D54FD0" w:rsidRPr="009B4330" w:rsidRDefault="001208BF" w:rsidP="00CC4B9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這是在搭乘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昭披耶河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的船隻所拍的照片，後面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橘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色衣服是收費人員，會詢問旅客要去哪裡，並從手中的鐵罐，搖出車票，相當不同的體驗方式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4847" w:type="dxa"/>
            <w:shd w:val="clear" w:color="auto" w:fill="auto"/>
          </w:tcPr>
          <w:p w:rsidR="00D54FD0" w:rsidRPr="009B4330" w:rsidRDefault="001208BF" w:rsidP="00CC4B9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這是售票員，每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旅客上船後都需要買票，會聽到售票員手中的鐵罐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鏘鏘鏘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，票就會慢慢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071B82" w:rsidRPr="009B4330" w:rsidTr="00CC4B91">
        <w:trPr>
          <w:trHeight w:val="1025"/>
        </w:trPr>
        <w:tc>
          <w:tcPr>
            <w:tcW w:w="4847" w:type="dxa"/>
            <w:shd w:val="clear" w:color="auto" w:fill="auto"/>
          </w:tcPr>
          <w:p w:rsidR="00D54FD0" w:rsidRPr="009B4330" w:rsidRDefault="00D54FD0" w:rsidP="00CC4B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B4330">
              <w:rPr>
                <w:rFonts w:ascii="標楷體" w:eastAsia="標楷體" w:hAnsi="標楷體" w:hint="eastAsia"/>
                <w:sz w:val="26"/>
                <w:szCs w:val="26"/>
              </w:rPr>
              <w:t>圖</w:t>
            </w:r>
            <w:proofErr w:type="gramStart"/>
            <w:r w:rsidRPr="009B4330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End"/>
            <w:r w:rsidRPr="009B433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D54FD0" w:rsidRPr="009B4330" w:rsidRDefault="001208BF" w:rsidP="00CC4B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208BF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>
                  <wp:extent cx="2400300" cy="1800225"/>
                  <wp:effectExtent l="0" t="0" r="0" b="9525"/>
                  <wp:docPr id="5" name="圖片 5" descr="C:\Users\ASUS\Desktop\showthai核銷資料\新增資料夾\IMG_9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esktop\showthai核銷資料\新增資料夾\IMG_9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shd w:val="clear" w:color="auto" w:fill="auto"/>
          </w:tcPr>
          <w:p w:rsidR="00D54FD0" w:rsidRPr="009B4330" w:rsidRDefault="00D54FD0" w:rsidP="00CC4B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B4330">
              <w:rPr>
                <w:rFonts w:ascii="標楷體" w:eastAsia="標楷體" w:hAnsi="標楷體" w:hint="eastAsia"/>
                <w:sz w:val="26"/>
                <w:szCs w:val="26"/>
              </w:rPr>
              <w:t>圖四：</w:t>
            </w:r>
          </w:p>
          <w:p w:rsidR="00D54FD0" w:rsidRPr="009B4330" w:rsidRDefault="00071B82" w:rsidP="00CC4B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71B82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>
                  <wp:extent cx="2390775" cy="1793081"/>
                  <wp:effectExtent l="0" t="0" r="0" b="0"/>
                  <wp:docPr id="6" name="圖片 6" descr="C:\Users\ASUS\Desktop\showthai核銷資料\新增資料夾\IMG_88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SUS\Desktop\showthai核銷資料\新增資料夾\IMG_88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395" cy="1797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B82" w:rsidRPr="009B4330" w:rsidTr="00CC4B91">
        <w:trPr>
          <w:trHeight w:val="4517"/>
        </w:trPr>
        <w:tc>
          <w:tcPr>
            <w:tcW w:w="4847" w:type="dxa"/>
            <w:shd w:val="clear" w:color="auto" w:fill="auto"/>
          </w:tcPr>
          <w:p w:rsidR="00D54FD0" w:rsidRPr="009B4330" w:rsidRDefault="00071B82" w:rsidP="00CC4B9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這是搭乘空聖桑河的場景，很明顯不同於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昭披耶河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的空曠，擁擠人多船隻也相對狹窄，圖中</w:t>
            </w:r>
            <w:r>
              <w:rPr>
                <w:rFonts w:ascii="標楷體" w:eastAsia="標楷體" w:hAnsi="標楷體"/>
                <w:sz w:val="26"/>
                <w:szCs w:val="26"/>
              </w:rPr>
              <w:t>右邊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藍色衣服的男子是售票員，很危險地站在船邊，詢問每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旅客的去處，並從腰包中掏出票價卷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4847" w:type="dxa"/>
            <w:shd w:val="clear" w:color="auto" w:fill="auto"/>
          </w:tcPr>
          <w:p w:rsidR="00D54FD0" w:rsidRPr="009B4330" w:rsidRDefault="00E55C51" w:rsidP="00CC4B9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這是在搭乘黃金三角洲的船隻，是到達寮國所拍攝出去的場景，可以看到河水黃濁，河水湍急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:rsidR="005B6C03" w:rsidRDefault="005B6C03"/>
    <w:sectPr w:rsidR="005B6C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D0"/>
    <w:rsid w:val="00071B82"/>
    <w:rsid w:val="00077096"/>
    <w:rsid w:val="001208BF"/>
    <w:rsid w:val="002B297E"/>
    <w:rsid w:val="004A5F27"/>
    <w:rsid w:val="005B6C03"/>
    <w:rsid w:val="006B1B53"/>
    <w:rsid w:val="006E2AC1"/>
    <w:rsid w:val="008C7C1F"/>
    <w:rsid w:val="00936980"/>
    <w:rsid w:val="00A80B9D"/>
    <w:rsid w:val="00A82104"/>
    <w:rsid w:val="00AE3647"/>
    <w:rsid w:val="00B724D3"/>
    <w:rsid w:val="00B86B88"/>
    <w:rsid w:val="00CC4B91"/>
    <w:rsid w:val="00D54FD0"/>
    <w:rsid w:val="00E5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EF7319-4C21-464B-8DCB-C8B10CDB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F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2F28E-377E-4CCE-9010-E7C8EBB1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Vicky</cp:lastModifiedBy>
  <cp:revision>7</cp:revision>
  <dcterms:created xsi:type="dcterms:W3CDTF">2016-07-14T05:34:00Z</dcterms:created>
  <dcterms:modified xsi:type="dcterms:W3CDTF">2016-07-23T13:58:00Z</dcterms:modified>
</cp:coreProperties>
</file>